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5C" w:rsidRDefault="0019185C" w:rsidP="003A090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090A" w:rsidRPr="00E67AB0" w:rsidRDefault="00E67AB0" w:rsidP="0019185C">
      <w:pPr>
        <w:jc w:val="left"/>
        <w:rPr>
          <w:rFonts w:ascii="Times New Roman" w:hAnsi="Times New Roman" w:cs="Times New Roman"/>
          <w:sz w:val="24"/>
          <w:szCs w:val="24"/>
        </w:rPr>
      </w:pPr>
      <w:r w:rsidRPr="0019185C">
        <w:rPr>
          <w:rFonts w:ascii="Times New Roman" w:hAnsi="Times New Roman" w:cs="Times New Roman"/>
          <w:sz w:val="24"/>
          <w:szCs w:val="24"/>
        </w:rPr>
        <w:t xml:space="preserve">GESTÃO DE CAPITAL DE GIRO E FORMAÇÃO DO PREÇO DE VENDA PRATICADO PELAS </w:t>
      </w:r>
      <w:r w:rsidRPr="00E67AB0">
        <w:rPr>
          <w:rFonts w:ascii="Times New Roman" w:hAnsi="Times New Roman" w:cs="Times New Roman"/>
          <w:sz w:val="24"/>
          <w:szCs w:val="24"/>
        </w:rPr>
        <w:t>MICRO E PEQUENAS EMPRESAS</w:t>
      </w:r>
    </w:p>
    <w:p w:rsidR="005815C7" w:rsidRPr="00E67AB0" w:rsidRDefault="005815C7" w:rsidP="001918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0391" w:rsidRPr="0020706D" w:rsidRDefault="001A1F58" w:rsidP="003A090A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20706D">
        <w:rPr>
          <w:rStyle w:val="hps"/>
          <w:rFonts w:ascii="Times New Roman" w:hAnsi="Times New Roman" w:cs="Times New Roman"/>
          <w:sz w:val="24"/>
          <w:szCs w:val="24"/>
          <w:lang w:val="en-US"/>
        </w:rPr>
        <w:t>WORKING CAPITAL</w:t>
      </w:r>
      <w:r w:rsidRPr="00207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706D">
        <w:rPr>
          <w:rStyle w:val="hps"/>
          <w:rFonts w:ascii="Times New Roman" w:hAnsi="Times New Roman" w:cs="Times New Roman"/>
          <w:sz w:val="24"/>
          <w:szCs w:val="24"/>
          <w:lang w:val="en-US"/>
        </w:rPr>
        <w:t>MANAGEMENT AND</w:t>
      </w:r>
      <w:r w:rsidRPr="00207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706D">
        <w:rPr>
          <w:rStyle w:val="hps"/>
          <w:rFonts w:ascii="Times New Roman" w:hAnsi="Times New Roman" w:cs="Times New Roman"/>
          <w:sz w:val="24"/>
          <w:szCs w:val="24"/>
          <w:lang w:val="en-US"/>
        </w:rPr>
        <w:t>DEVELOPMENT</w:t>
      </w:r>
      <w:r w:rsidRPr="00207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706D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SELLING PRICE</w:t>
      </w:r>
      <w:r w:rsidRPr="00207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706D">
        <w:rPr>
          <w:rStyle w:val="hps"/>
          <w:rFonts w:ascii="Times New Roman" w:hAnsi="Times New Roman" w:cs="Times New Roman"/>
          <w:sz w:val="24"/>
          <w:szCs w:val="24"/>
          <w:lang w:val="en-US"/>
        </w:rPr>
        <w:t>PRACTICED</w:t>
      </w:r>
      <w:r w:rsidRPr="00207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706D">
        <w:rPr>
          <w:rStyle w:val="hps"/>
          <w:rFonts w:ascii="Times New Roman" w:hAnsi="Times New Roman" w:cs="Times New Roman"/>
          <w:sz w:val="24"/>
          <w:szCs w:val="24"/>
          <w:lang w:val="en-US"/>
        </w:rPr>
        <w:t>BY</w:t>
      </w:r>
      <w:r w:rsidRPr="00207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706D">
        <w:rPr>
          <w:rStyle w:val="hps"/>
          <w:rFonts w:ascii="Times New Roman" w:hAnsi="Times New Roman" w:cs="Times New Roman"/>
          <w:sz w:val="24"/>
          <w:szCs w:val="24"/>
          <w:lang w:val="en-US"/>
        </w:rPr>
        <w:t>MICRO AND</w:t>
      </w:r>
      <w:r w:rsidRPr="00207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706D">
        <w:rPr>
          <w:rStyle w:val="hps"/>
          <w:rFonts w:ascii="Times New Roman" w:hAnsi="Times New Roman" w:cs="Times New Roman"/>
          <w:sz w:val="24"/>
          <w:szCs w:val="24"/>
          <w:lang w:val="en-US"/>
        </w:rPr>
        <w:t>SMALL ENTERPRISES.</w:t>
      </w:r>
    </w:p>
    <w:p w:rsidR="003A090A" w:rsidRPr="0020706D" w:rsidRDefault="003A09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04D2" w:rsidRDefault="001A1F58" w:rsidP="0019185C">
      <w:pPr>
        <w:jc w:val="left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 w:rsidRPr="0019185C">
        <w:rPr>
          <w:rStyle w:val="hps"/>
          <w:rFonts w:ascii="Times New Roman" w:hAnsi="Times New Roman" w:cs="Times New Roman"/>
          <w:sz w:val="24"/>
          <w:szCs w:val="24"/>
          <w:lang w:val="es-ES"/>
        </w:rPr>
        <w:t>GESTIÓN</w:t>
      </w:r>
      <w:r w:rsidRPr="001918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185C">
        <w:rPr>
          <w:rStyle w:val="hps"/>
          <w:rFonts w:ascii="Times New Roman" w:hAnsi="Times New Roman" w:cs="Times New Roman"/>
          <w:sz w:val="24"/>
          <w:szCs w:val="24"/>
          <w:lang w:val="es-ES"/>
        </w:rPr>
        <w:t>DEL CAPITAL DE TRABAJO</w:t>
      </w:r>
      <w:r w:rsidRPr="001918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185C">
        <w:rPr>
          <w:rStyle w:val="hps"/>
          <w:rFonts w:ascii="Times New Roman" w:hAnsi="Times New Roman" w:cs="Times New Roman"/>
          <w:sz w:val="24"/>
          <w:szCs w:val="24"/>
          <w:lang w:val="es-ES"/>
        </w:rPr>
        <w:t>Y LA FORMACIÓN</w:t>
      </w:r>
      <w:r w:rsidRPr="001918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185C">
        <w:rPr>
          <w:rStyle w:val="hps"/>
          <w:rFonts w:ascii="Times New Roman" w:hAnsi="Times New Roman" w:cs="Times New Roman"/>
          <w:sz w:val="24"/>
          <w:szCs w:val="24"/>
          <w:lang w:val="es-ES"/>
        </w:rPr>
        <w:t>DEL PRECIO DE VENTA</w:t>
      </w:r>
      <w:r w:rsidRPr="0019185C">
        <w:rPr>
          <w:rFonts w:ascii="Times New Roman" w:hAnsi="Times New Roman" w:cs="Times New Roman"/>
          <w:sz w:val="24"/>
          <w:szCs w:val="24"/>
          <w:lang w:val="es-ES"/>
        </w:rPr>
        <w:t xml:space="preserve">  PRACTICADO</w:t>
      </w:r>
      <w:r w:rsidRPr="0019185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POR</w:t>
      </w:r>
      <w:r w:rsidRPr="001918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185C">
        <w:rPr>
          <w:rStyle w:val="hps"/>
          <w:rFonts w:ascii="Times New Roman" w:hAnsi="Times New Roman" w:cs="Times New Roman"/>
          <w:sz w:val="24"/>
          <w:szCs w:val="24"/>
          <w:lang w:val="es-ES"/>
        </w:rPr>
        <w:t>MICRO Y</w:t>
      </w:r>
      <w:r w:rsidRPr="001918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185C">
        <w:rPr>
          <w:rStyle w:val="hps"/>
          <w:rFonts w:ascii="Times New Roman" w:hAnsi="Times New Roman" w:cs="Times New Roman"/>
          <w:sz w:val="24"/>
          <w:szCs w:val="24"/>
          <w:lang w:val="es-ES"/>
        </w:rPr>
        <w:t>PEQUEÑAS EMPRESAS.</w:t>
      </w:r>
    </w:p>
    <w:p w:rsidR="00B604D2" w:rsidRDefault="00B604D2" w:rsidP="0019185C">
      <w:pPr>
        <w:jc w:val="left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1A1F58" w:rsidRDefault="001A1F58" w:rsidP="001A1F58">
      <w:pPr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s-ES"/>
        </w:rPr>
      </w:pPr>
      <w:r w:rsidRPr="001A1F58">
        <w:rPr>
          <w:rStyle w:val="hps"/>
          <w:rFonts w:ascii="Times New Roman" w:hAnsi="Times New Roman" w:cs="Times New Roman"/>
          <w:b/>
          <w:sz w:val="24"/>
          <w:szCs w:val="24"/>
          <w:lang w:val="es-ES"/>
        </w:rPr>
        <w:t>Autores</w:t>
      </w:r>
    </w:p>
    <w:p w:rsidR="001A1F58" w:rsidRPr="001A1F58" w:rsidRDefault="001A1F58" w:rsidP="001A1F58">
      <w:pPr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s-ES"/>
        </w:rPr>
      </w:pPr>
    </w:p>
    <w:p w:rsidR="001A1F58" w:rsidRPr="001A1F58" w:rsidRDefault="00B604D2" w:rsidP="001A1F5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Olga Graciela Diaz Domingues</w:t>
      </w:r>
    </w:p>
    <w:p w:rsidR="001A1F58" w:rsidRDefault="00B604D2" w:rsidP="001A1F5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246B">
        <w:rPr>
          <w:rFonts w:ascii="Times New Roman" w:hAnsi="Times New Roman" w:cs="Times New Roman"/>
          <w:color w:val="000000"/>
          <w:sz w:val="24"/>
          <w:szCs w:val="24"/>
        </w:rPr>
        <w:t xml:space="preserve"> Mestre em Administração das Micro e </w:t>
      </w:r>
      <w:proofErr w:type="gramStart"/>
      <w:r w:rsidRPr="004B246B">
        <w:rPr>
          <w:rFonts w:ascii="Times New Roman" w:hAnsi="Times New Roman" w:cs="Times New Roman"/>
          <w:color w:val="000000"/>
          <w:sz w:val="24"/>
          <w:szCs w:val="24"/>
        </w:rPr>
        <w:t xml:space="preserve">Pequenas Empresas pela Faculdade Campo </w:t>
      </w:r>
      <w:r w:rsidR="00EA7DE6">
        <w:rPr>
          <w:rFonts w:ascii="Times New Roman" w:hAnsi="Times New Roman" w:cs="Times New Roman"/>
          <w:color w:val="000000"/>
          <w:sz w:val="24"/>
          <w:szCs w:val="24"/>
        </w:rPr>
        <w:t>Limpo</w:t>
      </w:r>
      <w:proofErr w:type="gramEnd"/>
      <w:r w:rsidR="00EA7DE6">
        <w:rPr>
          <w:rFonts w:ascii="Times New Roman" w:hAnsi="Times New Roman" w:cs="Times New Roman"/>
          <w:color w:val="000000"/>
          <w:sz w:val="24"/>
          <w:szCs w:val="24"/>
        </w:rPr>
        <w:t xml:space="preserve"> Paulista- FACCAMP (2015); </w:t>
      </w:r>
      <w:r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Endereço: Rua Guatemala, 167, Jardim América, Campo Limpo Paulista, CEP: 13231-230</w:t>
      </w:r>
      <w:r w:rsidRPr="004B246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1A1F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Telefone:  (11) 4812-</w:t>
      </w:r>
      <w:r w:rsidR="001A1F58">
        <w:rPr>
          <w:rFonts w:ascii="Times New Roman" w:hAnsi="Times New Roman" w:cs="Times New Roman"/>
          <w:color w:val="000000"/>
          <w:sz w:val="24"/>
          <w:szCs w:val="24"/>
        </w:rPr>
        <w:t>9400</w:t>
      </w:r>
    </w:p>
    <w:p w:rsidR="004B246B" w:rsidRDefault="001A1F58" w:rsidP="001A1F5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r w:rsidR="00B604D2" w:rsidRPr="004B246B">
        <w:rPr>
          <w:rFonts w:ascii="Times New Roman" w:hAnsi="Times New Roman" w:cs="Times New Roman"/>
          <w:color w:val="000000"/>
          <w:sz w:val="24"/>
          <w:szCs w:val="24"/>
        </w:rPr>
        <w:t>mail: </w:t>
      </w:r>
      <w:hyperlink r:id="rId7" w:tgtFrame="_blank" w:history="1">
        <w:r w:rsidR="00B604D2" w:rsidRPr="00EA7DE6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olgadomingues@uol.com.br</w:t>
        </w:r>
      </w:hyperlink>
      <w:r w:rsidR="00B604D2" w:rsidRPr="00EA7D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604D2" w:rsidRPr="001A1F58" w:rsidRDefault="00B604D2" w:rsidP="001A1F5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F58">
        <w:rPr>
          <w:rFonts w:ascii="Times New Roman" w:hAnsi="Times New Roman" w:cs="Times New Roman"/>
          <w:b/>
          <w:color w:val="000000"/>
          <w:sz w:val="24"/>
          <w:szCs w:val="24"/>
        </w:rPr>
        <w:t>João Eduardo Prudêncio Tinoco</w:t>
      </w:r>
    </w:p>
    <w:p w:rsidR="00B604D2" w:rsidRDefault="00B604D2" w:rsidP="001A1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4D2">
        <w:rPr>
          <w:rFonts w:ascii="Times New Roman" w:hAnsi="Times New Roman" w:cs="Times New Roman"/>
          <w:sz w:val="24"/>
          <w:szCs w:val="24"/>
        </w:rPr>
        <w:t>Doutor em Controladoria e Contabilidade pela Universidade de São Paulo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F58" w:rsidRDefault="00B604D2" w:rsidP="001A1F58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Pesquisador e </w:t>
      </w:r>
      <w:r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Professor do Programa de Mestrado Profissional da FACCAMP-Campo Limpo Paulista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  <w:r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Endereço: Rua Guatemala, 167, Jardim América, Campo Limpo Paulista, CEP: 13231-230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A77D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1A1F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Telefone:</w:t>
      </w:r>
      <w:r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(11) 4812-9400</w:t>
      </w:r>
      <w:r w:rsidR="004B246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B604D2" w:rsidRPr="00B604D2" w:rsidRDefault="00B604D2" w:rsidP="001A1F58">
      <w:pPr>
        <w:shd w:val="clear" w:color="auto" w:fill="FFFFFF"/>
        <w:jc w:val="center"/>
        <w:rPr>
          <w:rStyle w:val="hps"/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E-mail:</w:t>
      </w:r>
      <w:r w:rsidR="00EA7DE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tinocojoao@uol.com.br.</w:t>
      </w:r>
    </w:p>
    <w:p w:rsidR="00400391" w:rsidRPr="0019185C" w:rsidRDefault="0019185C" w:rsidP="001A1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4D2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3A090A" w:rsidRPr="001A1F58" w:rsidRDefault="003A090A" w:rsidP="001A1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58">
        <w:rPr>
          <w:rFonts w:ascii="Times New Roman" w:hAnsi="Times New Roman" w:cs="Times New Roman"/>
          <w:b/>
          <w:sz w:val="24"/>
          <w:szCs w:val="24"/>
        </w:rPr>
        <w:t>Mariano Yoshitake</w:t>
      </w:r>
    </w:p>
    <w:p w:rsidR="003A090A" w:rsidRPr="0019185C" w:rsidRDefault="003A090A" w:rsidP="001A1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85C">
        <w:rPr>
          <w:rFonts w:ascii="Times New Roman" w:hAnsi="Times New Roman" w:cs="Times New Roman"/>
          <w:sz w:val="24"/>
          <w:szCs w:val="24"/>
        </w:rPr>
        <w:t xml:space="preserve">Doutor em Controladoria e Contabilidade pela Universidade de São Paulo. </w:t>
      </w:r>
    </w:p>
    <w:p w:rsidR="00EA7DE6" w:rsidRDefault="00B604D2" w:rsidP="001A1F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Mestrado em Administração da </w:t>
      </w:r>
      <w:r w:rsidR="00350D92">
        <w:rPr>
          <w:rFonts w:ascii="Times New Roman" w:hAnsi="Times New Roman" w:cs="Times New Roman"/>
          <w:sz w:val="24"/>
          <w:szCs w:val="24"/>
        </w:rPr>
        <w:t>Universidade</w:t>
      </w:r>
      <w:r w:rsidR="00EA7DE6">
        <w:rPr>
          <w:rFonts w:ascii="Times New Roman" w:hAnsi="Times New Roman" w:cs="Times New Roman"/>
          <w:sz w:val="24"/>
          <w:szCs w:val="24"/>
        </w:rPr>
        <w:t xml:space="preserve"> </w:t>
      </w:r>
      <w:r w:rsidR="00350D92">
        <w:rPr>
          <w:rFonts w:ascii="Times New Roman" w:hAnsi="Times New Roman" w:cs="Times New Roman"/>
          <w:sz w:val="24"/>
          <w:szCs w:val="24"/>
        </w:rPr>
        <w:t>Ceuma,</w:t>
      </w:r>
      <w:r w:rsidR="00EA7DE6">
        <w:rPr>
          <w:rFonts w:ascii="Times New Roman" w:hAnsi="Times New Roman" w:cs="Times New Roman"/>
          <w:sz w:val="24"/>
          <w:szCs w:val="24"/>
        </w:rPr>
        <w:t xml:space="preserve"> </w:t>
      </w:r>
      <w:r w:rsidRPr="0019185C">
        <w:rPr>
          <w:rFonts w:ascii="Times New Roman" w:hAnsi="Times New Roman" w:cs="Times New Roman"/>
          <w:sz w:val="24"/>
          <w:szCs w:val="24"/>
        </w:rPr>
        <w:t>Endereço</w:t>
      </w:r>
      <w:r w:rsidR="00350D92">
        <w:rPr>
          <w:rFonts w:ascii="Times New Roman" w:hAnsi="Times New Roman" w:cs="Times New Roman"/>
          <w:sz w:val="24"/>
          <w:szCs w:val="24"/>
        </w:rPr>
        <w:t xml:space="preserve"> </w:t>
      </w:r>
      <w:r w:rsidR="00350D92" w:rsidRPr="00414934">
        <w:rPr>
          <w:rFonts w:ascii="Times New Roman" w:hAnsi="Times New Roman" w:cs="Times New Roman"/>
          <w:sz w:val="24"/>
          <w:szCs w:val="24"/>
        </w:rPr>
        <w:t xml:space="preserve">Rua Josué Montelo, </w:t>
      </w:r>
      <w:r w:rsidR="00350D92">
        <w:rPr>
          <w:rFonts w:ascii="Times New Roman" w:hAnsi="Times New Roman" w:cs="Times New Roman"/>
          <w:sz w:val="24"/>
          <w:szCs w:val="24"/>
        </w:rPr>
        <w:t xml:space="preserve">- </w:t>
      </w:r>
      <w:r w:rsidR="00350D92" w:rsidRPr="00414934">
        <w:rPr>
          <w:rFonts w:ascii="Times New Roman" w:hAnsi="Times New Roman" w:cs="Times New Roman"/>
          <w:sz w:val="24"/>
          <w:szCs w:val="24"/>
        </w:rPr>
        <w:t>Renascença II</w:t>
      </w:r>
      <w:r w:rsidR="00350D92">
        <w:rPr>
          <w:rFonts w:ascii="Times New Roman" w:hAnsi="Times New Roman" w:cs="Times New Roman"/>
          <w:sz w:val="24"/>
          <w:szCs w:val="24"/>
        </w:rPr>
        <w:t xml:space="preserve"> – CEP </w:t>
      </w:r>
      <w:r w:rsidR="00350D92" w:rsidRPr="00414934">
        <w:rPr>
          <w:rFonts w:ascii="Times New Roman" w:hAnsi="Times New Roman" w:cs="Times New Roman"/>
          <w:sz w:val="24"/>
          <w:szCs w:val="24"/>
        </w:rPr>
        <w:t xml:space="preserve">65075-120 - São Luis, MA </w:t>
      </w:r>
      <w:r w:rsidR="00350D92">
        <w:rPr>
          <w:rFonts w:ascii="Times New Roman" w:hAnsi="Times New Roman" w:cs="Times New Roman"/>
          <w:sz w:val="24"/>
          <w:szCs w:val="24"/>
        </w:rPr>
        <w:t>–</w:t>
      </w:r>
      <w:r w:rsidR="00350D92" w:rsidRPr="00414934">
        <w:rPr>
          <w:rFonts w:ascii="Times New Roman" w:hAnsi="Times New Roman" w:cs="Times New Roman"/>
          <w:sz w:val="24"/>
          <w:szCs w:val="24"/>
        </w:rPr>
        <w:t xml:space="preserve"> Brasil</w:t>
      </w:r>
      <w:r w:rsidR="00350D92">
        <w:rPr>
          <w:rFonts w:ascii="Times New Roman" w:hAnsi="Times New Roman" w:cs="Times New Roman"/>
          <w:sz w:val="24"/>
          <w:szCs w:val="24"/>
        </w:rPr>
        <w:t xml:space="preserve">. </w:t>
      </w:r>
      <w:r w:rsidR="00350D92" w:rsidRPr="00414934">
        <w:rPr>
          <w:rFonts w:ascii="Times New Roman" w:hAnsi="Times New Roman" w:cs="Times New Roman"/>
          <w:sz w:val="24"/>
          <w:szCs w:val="24"/>
        </w:rPr>
        <w:t xml:space="preserve">Telefone: (98) </w:t>
      </w:r>
      <w:r w:rsidR="00EA7DE6" w:rsidRPr="00414934">
        <w:rPr>
          <w:rFonts w:ascii="Times New Roman" w:hAnsi="Times New Roman" w:cs="Times New Roman"/>
          <w:sz w:val="24"/>
          <w:szCs w:val="24"/>
        </w:rPr>
        <w:t>32144165</w:t>
      </w:r>
      <w:r w:rsidR="00EA7DE6">
        <w:rPr>
          <w:rFonts w:ascii="Times New Roman" w:hAnsi="Times New Roman" w:cs="Times New Roman"/>
          <w:sz w:val="24"/>
          <w:szCs w:val="24"/>
        </w:rPr>
        <w:t xml:space="preserve"> Ramal</w:t>
      </w:r>
      <w:r w:rsidR="00350D92" w:rsidRPr="00414934">
        <w:rPr>
          <w:rFonts w:ascii="Times New Roman" w:hAnsi="Times New Roman" w:cs="Times New Roman"/>
          <w:sz w:val="24"/>
          <w:szCs w:val="24"/>
        </w:rPr>
        <w:t>: 4165</w:t>
      </w:r>
      <w:r w:rsidR="00EA7DE6">
        <w:rPr>
          <w:rFonts w:ascii="Times New Roman" w:hAnsi="Times New Roman" w:cs="Times New Roman"/>
          <w:sz w:val="24"/>
          <w:szCs w:val="24"/>
        </w:rPr>
        <w:t>.</w:t>
      </w:r>
    </w:p>
    <w:p w:rsidR="00F83BA3" w:rsidRPr="00EA7DE6" w:rsidRDefault="00350D92" w:rsidP="001A1F5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="0020706D" w:rsidRPr="00EA7DE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kimimarinamariano@gmail.com</w:t>
        </w:r>
      </w:hyperlink>
    </w:p>
    <w:p w:rsidR="0020706D" w:rsidRDefault="0020706D" w:rsidP="001A1F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06D" w:rsidRPr="001A1F58" w:rsidRDefault="0020706D" w:rsidP="001A1F5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1A1F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Wanderlei Lima de Paulo</w:t>
      </w:r>
    </w:p>
    <w:p w:rsidR="0020706D" w:rsidRPr="0020706D" w:rsidRDefault="0020706D" w:rsidP="001A1F58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Doutor em Engenharia Elétrica pela Universidade de São Paulo</w:t>
      </w:r>
    </w:p>
    <w:p w:rsidR="00EA7DE6" w:rsidRDefault="0020706D" w:rsidP="00EA7DE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Professor do Programa de Mestrado Profissional da FACCAMP-Campo Limpo Paulista</w:t>
      </w:r>
      <w:r w:rsidR="00EA7DE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  <w:r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Endereço: Rua Guatemala, 167, Jardim América, Campo Limpo Paulista, CEP: </w:t>
      </w:r>
      <w:proofErr w:type="gramStart"/>
      <w:r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13231-230</w:t>
      </w:r>
      <w:r w:rsidR="00A77D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EA7DE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Telefone</w:t>
      </w:r>
      <w:proofErr w:type="gramEnd"/>
      <w:r w:rsidR="00EA7DE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 </w:t>
      </w:r>
      <w:r w:rsidR="00A77D0F"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(11) 4812-9400</w:t>
      </w:r>
      <w:r w:rsidR="00A77D0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</w:p>
    <w:p w:rsidR="0020706D" w:rsidRPr="00EA7DE6" w:rsidRDefault="00EA7DE6" w:rsidP="001A1F5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r w:rsidR="0020706D" w:rsidRPr="0020706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-mail: </w:t>
      </w:r>
      <w:hyperlink r:id="rId9" w:tgtFrame="_blank" w:history="1">
        <w:r w:rsidR="0020706D" w:rsidRPr="00EA7D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t-BR"/>
          </w:rPr>
          <w:t>wldepaulo@gmail.com</w:t>
        </w:r>
      </w:hyperlink>
    </w:p>
    <w:p w:rsidR="00B604D2" w:rsidRDefault="00B604D2" w:rsidP="001A1F58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BC342A" w:rsidRPr="001A1F58" w:rsidRDefault="00BC342A" w:rsidP="001A1F5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1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José Alberto Carvalho dos Santos Claro</w:t>
      </w:r>
    </w:p>
    <w:p w:rsidR="00EA7DE6" w:rsidRDefault="00BC342A" w:rsidP="001A1F5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 em Comunicação Social pela Universidade Metodista de São Paulo. Professor Adjunto de Administração no Instituto do Mar, Departamento de Ciências do Mar, da Universidade Federal de São Paulo - UNIFESP. </w:t>
      </w:r>
      <w:r w:rsidR="00D945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Av. Alm. Saldanha da Gama, 89, Santos, CEP 11030-400</w:t>
      </w:r>
      <w:r w:rsidR="00EA7D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Tel. (13) 3523-5000.</w:t>
      </w:r>
      <w:r w:rsidR="00044A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C342A" w:rsidRPr="00EA7DE6" w:rsidRDefault="00EA7DE6" w:rsidP="001A1F58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C342A" w:rsidRPr="00BC34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-mail: </w:t>
      </w:r>
      <w:hyperlink r:id="rId10" w:tgtFrame="_blank" w:history="1">
        <w:r w:rsidR="00BC342A" w:rsidRPr="00EA7D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t-BR"/>
          </w:rPr>
          <w:t>albertoclaro@albertoclaro.pro.br</w:t>
        </w:r>
      </w:hyperlink>
      <w:r w:rsidR="00044A27" w:rsidRPr="00EA7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sectPr w:rsidR="00BC342A" w:rsidRPr="00EA7DE6" w:rsidSect="005815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EF" w:rsidRDefault="00510AEF" w:rsidP="00E67AB0">
      <w:r>
        <w:separator/>
      </w:r>
    </w:p>
  </w:endnote>
  <w:endnote w:type="continuationSeparator" w:id="0">
    <w:p w:rsidR="00510AEF" w:rsidRDefault="00510AEF" w:rsidP="00E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B0" w:rsidRDefault="00E67A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B0" w:rsidRDefault="00E67A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B0" w:rsidRDefault="00E67A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EF" w:rsidRDefault="00510AEF" w:rsidP="00E67AB0">
      <w:r>
        <w:separator/>
      </w:r>
    </w:p>
  </w:footnote>
  <w:footnote w:type="continuationSeparator" w:id="0">
    <w:p w:rsidR="00510AEF" w:rsidRDefault="00510AEF" w:rsidP="00E6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B0" w:rsidRDefault="00E67A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B0" w:rsidRDefault="00E67AB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B0" w:rsidRDefault="00E67A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90A"/>
    <w:rsid w:val="00044A27"/>
    <w:rsid w:val="000641A3"/>
    <w:rsid w:val="0019185C"/>
    <w:rsid w:val="001A1F58"/>
    <w:rsid w:val="001E1A01"/>
    <w:rsid w:val="0020706D"/>
    <w:rsid w:val="00350D92"/>
    <w:rsid w:val="003A090A"/>
    <w:rsid w:val="00400391"/>
    <w:rsid w:val="004B246B"/>
    <w:rsid w:val="00510AEF"/>
    <w:rsid w:val="005815C7"/>
    <w:rsid w:val="005A606B"/>
    <w:rsid w:val="005C01DE"/>
    <w:rsid w:val="00630C6C"/>
    <w:rsid w:val="00631E01"/>
    <w:rsid w:val="00912F68"/>
    <w:rsid w:val="00A0756F"/>
    <w:rsid w:val="00A41545"/>
    <w:rsid w:val="00A77D0F"/>
    <w:rsid w:val="00AE3705"/>
    <w:rsid w:val="00B241C3"/>
    <w:rsid w:val="00B604D2"/>
    <w:rsid w:val="00BC342A"/>
    <w:rsid w:val="00D94548"/>
    <w:rsid w:val="00DA5AB8"/>
    <w:rsid w:val="00DB3EF4"/>
    <w:rsid w:val="00DE3185"/>
    <w:rsid w:val="00E67AB0"/>
    <w:rsid w:val="00EA7DE6"/>
    <w:rsid w:val="00F01C4B"/>
    <w:rsid w:val="00F142F8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00391"/>
  </w:style>
  <w:style w:type="table" w:styleId="Tabelacomgrade">
    <w:name w:val="Table Grid"/>
    <w:basedOn w:val="Tabelanormal"/>
    <w:uiPriority w:val="59"/>
    <w:rsid w:val="00F8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83BA3"/>
    <w:rPr>
      <w:i/>
      <w:iCs/>
    </w:rPr>
  </w:style>
  <w:style w:type="character" w:styleId="Forte">
    <w:name w:val="Strong"/>
    <w:basedOn w:val="Fontepargpadro"/>
    <w:uiPriority w:val="22"/>
    <w:qFormat/>
    <w:rsid w:val="00F83BA3"/>
    <w:rPr>
      <w:b/>
      <w:bCs/>
    </w:rPr>
  </w:style>
  <w:style w:type="character" w:styleId="Hyperlink">
    <w:name w:val="Hyperlink"/>
    <w:basedOn w:val="Fontepargpadro"/>
    <w:uiPriority w:val="99"/>
    <w:unhideWhenUsed/>
    <w:rsid w:val="00350D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45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94548"/>
  </w:style>
  <w:style w:type="paragraph" w:styleId="Cabealho">
    <w:name w:val="header"/>
    <w:basedOn w:val="Normal"/>
    <w:link w:val="CabealhoChar"/>
    <w:uiPriority w:val="99"/>
    <w:unhideWhenUsed/>
    <w:rsid w:val="00E67A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AB0"/>
  </w:style>
  <w:style w:type="paragraph" w:styleId="Rodap">
    <w:name w:val="footer"/>
    <w:basedOn w:val="Normal"/>
    <w:link w:val="RodapChar"/>
    <w:uiPriority w:val="99"/>
    <w:unhideWhenUsed/>
    <w:rsid w:val="00E67A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imarinamariano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il.uol.com.br/compose?to=olgadomingues@uol.co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mail.uol.com.br/compose?to=albertoclaro@albertoclaro.pro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ldepaul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1862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2016-01-25T20:05:00Z</dcterms:created>
  <dcterms:modified xsi:type="dcterms:W3CDTF">2016-01-25T20:05:00Z</dcterms:modified>
</cp:coreProperties>
</file>